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от 29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sz w:val="24"/>
          <w:szCs w:val="24"/>
        </w:rPr>
        <w:t>___________________Омаров А.М.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B159D1">
        <w:rPr>
          <w:rFonts w:ascii="Times New Roman" w:hAnsi="Times New Roman" w:cs="Times New Roman"/>
          <w:b/>
          <w:color w:val="FF0000"/>
          <w:sz w:val="144"/>
          <w:szCs w:val="28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МКОУ «Батлухская СОШ им. М. Сулейманова, реализующая программы начального общего, основного общего и среднего общего 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9D1">
        <w:rPr>
          <w:rFonts w:ascii="Times New Roman" w:hAnsi="Times New Roman" w:cs="Times New Roman"/>
          <w:sz w:val="28"/>
          <w:szCs w:val="28"/>
        </w:rPr>
        <w:t>Батлух 201</w:t>
      </w:r>
      <w:r w:rsidR="00691CAB">
        <w:rPr>
          <w:rFonts w:ascii="Times New Roman" w:hAnsi="Times New Roman" w:cs="Times New Roman"/>
          <w:sz w:val="28"/>
          <w:szCs w:val="28"/>
        </w:rPr>
        <w:t>8</w:t>
      </w:r>
      <w:r w:rsidRPr="00B159D1">
        <w:rPr>
          <w:rFonts w:ascii="Times New Roman" w:hAnsi="Times New Roman" w:cs="Times New Roman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</w:t>
      </w:r>
      <w:r w:rsidRPr="00B66998">
        <w:rPr>
          <w:color w:val="auto"/>
          <w:sz w:val="28"/>
          <w:szCs w:val="28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профориентационная </w:t>
      </w:r>
      <w:r w:rsidRPr="00B66998">
        <w:rPr>
          <w:color w:val="auto"/>
          <w:sz w:val="28"/>
          <w:szCs w:val="28"/>
        </w:rPr>
        <w:lastRenderedPageBreak/>
        <w:t>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определении максимально допустимой аудиторной нагрузки обучающихся согласно СанПиН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Обязательными учебными предметами на базовом уровне являются «Русский язык», «Литература», «Иностранный язык», «Математика»,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учебного предмета «Технология» в IX классе передаются в компонент образовательной организации для организации предпрофильной подготовки обучающихся (реализуется элективными учебными предметами). Также на 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ED60BF" w:rsidRPr="00B159D1">
        <w:rPr>
          <w:color w:val="FF0000"/>
          <w:szCs w:val="24"/>
        </w:rPr>
        <w:t xml:space="preserve">МКОУ «Батлухская СОШ» </w:t>
      </w:r>
      <w:r w:rsidR="007769EE" w:rsidRPr="00B159D1">
        <w:rPr>
          <w:szCs w:val="24"/>
        </w:rPr>
        <w:t>,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23518F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F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лит.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A022C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lastRenderedPageBreak/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ED60BF" w:rsidRPr="00B159D1">
        <w:rPr>
          <w:color w:val="FF0000"/>
          <w:sz w:val="28"/>
          <w:szCs w:val="28"/>
        </w:rPr>
        <w:t>МКОУ «Батлухская СОШ»</w:t>
      </w:r>
      <w:r w:rsidRPr="00B159D1">
        <w:rPr>
          <w:sz w:val="28"/>
          <w:szCs w:val="28"/>
        </w:rPr>
        <w:t>, реализующих програм</w:t>
      </w:r>
      <w:r w:rsidR="00A022C2">
        <w:rPr>
          <w:sz w:val="28"/>
          <w:szCs w:val="28"/>
        </w:rPr>
        <w:t>мы основного общего образования</w:t>
      </w:r>
      <w:r w:rsidRPr="00B159D1">
        <w:rPr>
          <w:sz w:val="28"/>
          <w:szCs w:val="28"/>
        </w:rPr>
        <w:t xml:space="preserve">  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23518F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518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831A06">
        <w:tc>
          <w:tcPr>
            <w:tcW w:w="2918" w:type="dxa"/>
            <w:gridSpan w:val="2"/>
            <w:shd w:val="clear" w:color="auto" w:fill="auto"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2C2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A022C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C2" w:rsidRPr="00B159D1" w:rsidTr="00A022C2">
        <w:trPr>
          <w:trHeight w:val="340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303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26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1 п</w:t>
            </w:r>
          </w:p>
        </w:tc>
      </w:tr>
      <w:tr w:rsidR="00A022C2" w:rsidRPr="00B159D1" w:rsidTr="00A022C2">
        <w:trPr>
          <w:trHeight w:val="300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2 п</w:t>
            </w:r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A022C2">
        <w:tc>
          <w:tcPr>
            <w:tcW w:w="2918" w:type="dxa"/>
            <w:gridSpan w:val="2"/>
            <w:shd w:val="clear" w:color="auto" w:fill="auto"/>
          </w:tcPr>
          <w:p w:rsidR="00B05A9B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8C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ED60BF" w:rsidRPr="004F0D1D">
        <w:rPr>
          <w:sz w:val="28"/>
          <w:szCs w:val="28"/>
        </w:rPr>
        <w:t>МКОУ «Батлухская СОШ»</w:t>
      </w:r>
      <w:r w:rsidR="00ED60BF" w:rsidRPr="00B159D1">
        <w:rPr>
          <w:color w:val="FF0000"/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,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A022C2">
        <w:trPr>
          <w:trHeight w:val="1104"/>
        </w:trPr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23518F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F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rPr>
          <w:trHeight w:val="273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9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(1</w:t>
            </w:r>
            <w:r w:rsidR="00A022C2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5 2 п)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1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ИЗО)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18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A022C2">
        <w:trPr>
          <w:trHeight w:val="218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09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35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1 п</w:t>
            </w:r>
          </w:p>
        </w:tc>
      </w:tr>
      <w:tr w:rsidR="00E63864" w:rsidRPr="00B159D1" w:rsidTr="00A022C2">
        <w:trPr>
          <w:trHeight w:val="29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2 п</w:t>
            </w:r>
          </w:p>
        </w:tc>
      </w:tr>
      <w:tr w:rsidR="00E63864" w:rsidRPr="00B159D1" w:rsidTr="00A022C2">
        <w:trPr>
          <w:trHeight w:val="24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2 п</w:t>
            </w:r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A022C2">
        <w:trPr>
          <w:trHeight w:val="270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A022C2">
        <w:trPr>
          <w:trHeight w:val="267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B6A" w:rsidRDefault="00CE5B6A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D1D" w:rsidRDefault="00BA7AF5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Учебный  план для 10-11 классов </w:t>
      </w:r>
      <w:r w:rsidR="00ED60BF"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D1D" w:rsidRPr="004F0D1D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</w:p>
    <w:p w:rsidR="004F0D1D" w:rsidRDefault="004F0D1D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1D">
        <w:rPr>
          <w:rFonts w:ascii="Times New Roman" w:hAnsi="Times New Roman" w:cs="Times New Roman"/>
          <w:b/>
          <w:color w:val="FF0000"/>
          <w:sz w:val="28"/>
          <w:szCs w:val="28"/>
        </w:rPr>
        <w:t>среднего общего образования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54C" w:rsidRPr="00B159D1" w:rsidRDefault="004D5A8C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8C">
        <w:rPr>
          <w:rFonts w:ascii="Times New Roman" w:hAnsi="Times New Roman" w:cs="Times New Roman"/>
          <w:b/>
          <w:sz w:val="28"/>
          <w:szCs w:val="28"/>
        </w:rPr>
        <w:t>МКОУ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0BF" w:rsidRPr="004F0D1D">
        <w:rPr>
          <w:rFonts w:ascii="Times New Roman" w:hAnsi="Times New Roman" w:cs="Times New Roman"/>
          <w:b/>
          <w:sz w:val="28"/>
          <w:szCs w:val="28"/>
        </w:rPr>
        <w:t>«Батлухская СОШ»</w:t>
      </w:r>
      <w:r w:rsidR="00ED60BF" w:rsidRPr="00B159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на 201</w:t>
      </w:r>
      <w:r w:rsidR="00691CAB">
        <w:rPr>
          <w:rFonts w:ascii="Times New Roman" w:hAnsi="Times New Roman" w:cs="Times New Roman"/>
          <w:b/>
          <w:sz w:val="28"/>
          <w:szCs w:val="28"/>
        </w:rPr>
        <w:t>8</w:t>
      </w:r>
      <w:r w:rsidR="004F0D1D">
        <w:rPr>
          <w:rFonts w:ascii="Times New Roman" w:hAnsi="Times New Roman" w:cs="Times New Roman"/>
          <w:b/>
          <w:sz w:val="28"/>
          <w:szCs w:val="28"/>
        </w:rPr>
        <w:t>/2</w:t>
      </w:r>
      <w:r>
        <w:rPr>
          <w:rFonts w:ascii="Times New Roman" w:hAnsi="Times New Roman" w:cs="Times New Roman"/>
          <w:b/>
          <w:sz w:val="28"/>
          <w:szCs w:val="28"/>
        </w:rPr>
        <w:t xml:space="preserve">019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vertAnchor="page" w:horzAnchor="margin" w:tblpY="256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80"/>
        <w:gridCol w:w="1345"/>
        <w:gridCol w:w="1263"/>
      </w:tblGrid>
      <w:tr w:rsidR="009D3B5C" w:rsidRPr="00B159D1" w:rsidTr="004F0D1D">
        <w:trPr>
          <w:trHeight w:val="683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23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91CAB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74C61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974C61" w:rsidRDefault="00974C61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974C61">
              <w:rPr>
                <w:b w:val="0"/>
                <w:sz w:val="28"/>
                <w:szCs w:val="28"/>
              </w:rPr>
              <w:t>Искусство (МХК)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974C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28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65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0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9D3B5C" w:rsidRPr="00B159D1" w:rsidTr="004F0D1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44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C4054C" w:rsidRPr="009D3B5C" w:rsidRDefault="000A47E9" w:rsidP="00A71BB4">
      <w:pPr>
        <w:pStyle w:val="a3"/>
        <w:jc w:val="left"/>
        <w:rPr>
          <w:sz w:val="28"/>
          <w:szCs w:val="28"/>
        </w:rPr>
      </w:pPr>
      <w:r w:rsidRPr="00B159D1">
        <w:rPr>
          <w:sz w:val="28"/>
          <w:szCs w:val="28"/>
        </w:rPr>
        <w:lastRenderedPageBreak/>
        <w:t xml:space="preserve"> </w:t>
      </w:r>
    </w:p>
    <w:sectPr w:rsidR="00C4054C" w:rsidRPr="009D3B5C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C78" w:rsidRDefault="00CD6C78" w:rsidP="00B420A6">
      <w:pPr>
        <w:spacing w:after="0" w:line="240" w:lineRule="auto"/>
      </w:pPr>
      <w:r>
        <w:separator/>
      </w:r>
    </w:p>
  </w:endnote>
  <w:endnote w:type="continuationSeparator" w:id="1">
    <w:p w:rsidR="00CD6C78" w:rsidRDefault="00CD6C78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974C61" w:rsidRDefault="0023518F">
        <w:pPr>
          <w:pStyle w:val="a8"/>
          <w:jc w:val="center"/>
        </w:pPr>
        <w:fldSimple w:instr=" PAGE   \* MERGEFORMAT ">
          <w:r w:rsidR="00CE5B6A">
            <w:rPr>
              <w:noProof/>
            </w:rPr>
            <w:t>17</w:t>
          </w:r>
        </w:fldSimple>
      </w:p>
    </w:sdtContent>
  </w:sdt>
  <w:p w:rsidR="00974C61" w:rsidRDefault="00974C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C78" w:rsidRDefault="00CD6C78" w:rsidP="00B420A6">
      <w:pPr>
        <w:spacing w:after="0" w:line="240" w:lineRule="auto"/>
      </w:pPr>
      <w:r>
        <w:separator/>
      </w:r>
    </w:p>
  </w:footnote>
  <w:footnote w:type="continuationSeparator" w:id="1">
    <w:p w:rsidR="00CD6C78" w:rsidRDefault="00CD6C78" w:rsidP="00B420A6">
      <w:pPr>
        <w:spacing w:after="0" w:line="240" w:lineRule="auto"/>
      </w:pPr>
      <w:r>
        <w:continuationSeparator/>
      </w:r>
    </w:p>
  </w:footnote>
  <w:footnote w:id="2">
    <w:p w:rsidR="00974C61" w:rsidRDefault="00974C61" w:rsidP="00167402">
      <w:pPr>
        <w:pStyle w:val="ac"/>
        <w:rPr>
          <w:rFonts w:ascii="Arial" w:hAnsi="Arial" w:cs="Arial"/>
        </w:rPr>
      </w:pPr>
    </w:p>
    <w:p w:rsidR="00974C61" w:rsidRDefault="00974C61" w:rsidP="00167402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F2C01"/>
    <w:rsid w:val="001F721D"/>
    <w:rsid w:val="0022169C"/>
    <w:rsid w:val="0023518F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A281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45933"/>
    <w:rsid w:val="005461C4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615C6"/>
    <w:rsid w:val="00974C61"/>
    <w:rsid w:val="009A574E"/>
    <w:rsid w:val="009B38EE"/>
    <w:rsid w:val="009B6FF1"/>
    <w:rsid w:val="009C037C"/>
    <w:rsid w:val="009D1B1B"/>
    <w:rsid w:val="009D1D6A"/>
    <w:rsid w:val="009D3B5C"/>
    <w:rsid w:val="009D4748"/>
    <w:rsid w:val="009D6B35"/>
    <w:rsid w:val="009F05AC"/>
    <w:rsid w:val="00A022C2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D6C78"/>
    <w:rsid w:val="00CE1332"/>
    <w:rsid w:val="00CE5B6A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E4C17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3C70-9990-4E22-8F36-D38BC15D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УВР</cp:lastModifiedBy>
  <cp:revision>2</cp:revision>
  <cp:lastPrinted>2018-10-01T07:55:00Z</cp:lastPrinted>
  <dcterms:created xsi:type="dcterms:W3CDTF">2018-10-08T10:26:00Z</dcterms:created>
  <dcterms:modified xsi:type="dcterms:W3CDTF">2018-10-08T10:26:00Z</dcterms:modified>
</cp:coreProperties>
</file>