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C1" w:rsidRDefault="00BC09C1" w:rsidP="00BC09C1">
      <w:pPr>
        <w:pStyle w:val="a6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-635</wp:posOffset>
            </wp:positionV>
            <wp:extent cx="805815" cy="810895"/>
            <wp:effectExtent l="19050" t="0" r="0" b="0"/>
            <wp:wrapTight wrapText="bothSides">
              <wp:wrapPolygon edited="0">
                <wp:start x="7149" y="0"/>
                <wp:lineTo x="4085" y="1522"/>
                <wp:lineTo x="0" y="6089"/>
                <wp:lineTo x="-511" y="12179"/>
                <wp:lineTo x="5617" y="21312"/>
                <wp:lineTo x="6128" y="21312"/>
                <wp:lineTo x="14809" y="21312"/>
                <wp:lineTo x="15319" y="21312"/>
                <wp:lineTo x="18894" y="16745"/>
                <wp:lineTo x="19915" y="16238"/>
                <wp:lineTo x="21447" y="11164"/>
                <wp:lineTo x="21447" y="6597"/>
                <wp:lineTo x="16851" y="1522"/>
                <wp:lineTo x="14298" y="0"/>
                <wp:lineTo x="7149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 xml:space="preserve">« </w:t>
      </w:r>
      <w:proofErr w:type="spellStart"/>
      <w:r w:rsidRPr="00A81F15">
        <w:rPr>
          <w:b/>
          <w:sz w:val="24"/>
          <w:szCs w:val="24"/>
        </w:rPr>
        <w:t>Батлухская</w:t>
      </w:r>
      <w:proofErr w:type="spellEnd"/>
      <w:r w:rsidRPr="00A81F15">
        <w:rPr>
          <w:b/>
          <w:sz w:val="24"/>
          <w:szCs w:val="24"/>
        </w:rPr>
        <w:t xml:space="preserve"> средняя общеобразовательная школа</w:t>
      </w: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</w:t>
      </w:r>
      <w:proofErr w:type="gramStart"/>
      <w:r w:rsidRPr="00A81F15">
        <w:rPr>
          <w:b/>
          <w:sz w:val="24"/>
          <w:szCs w:val="24"/>
          <w:u w:val="single"/>
        </w:rPr>
        <w:t>.Б</w:t>
      </w:r>
      <w:proofErr w:type="gramEnd"/>
      <w:r w:rsidRPr="00A81F15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6" w:history="1"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</w:t>
      </w:r>
      <w:proofErr w:type="gramStart"/>
      <w:r w:rsidRPr="00A81F15">
        <w:rPr>
          <w:b/>
          <w:sz w:val="24"/>
          <w:szCs w:val="24"/>
        </w:rPr>
        <w:t>тел.8(</w:t>
      </w:r>
      <w:proofErr w:type="gramEnd"/>
      <w:r w:rsidRPr="00A81F15">
        <w:rPr>
          <w:b/>
          <w:sz w:val="24"/>
          <w:szCs w:val="24"/>
        </w:rPr>
        <w:t>988) 290-39-75</w:t>
      </w:r>
    </w:p>
    <w:p w:rsidR="00BC09C1" w:rsidRPr="00E776FF" w:rsidRDefault="00BC09C1" w:rsidP="00BC09C1">
      <w:pPr>
        <w:rPr>
          <w:rFonts w:ascii="Times New Roman" w:hAnsi="Times New Roman"/>
          <w:i/>
          <w:iCs/>
          <w:sz w:val="16"/>
          <w:u w:val="thick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EC54D6" w:rsidRPr="00BC5B34" w:rsidRDefault="00493977" w:rsidP="00EC54D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Приказ </w:t>
      </w:r>
      <w:r w:rsidR="00DC1927">
        <w:rPr>
          <w:rFonts w:ascii="Times New Roman" w:hAnsi="Times New Roman" w:cs="Times New Roman"/>
          <w:b/>
          <w:sz w:val="28"/>
          <w:szCs w:val="32"/>
        </w:rPr>
        <w:t xml:space="preserve">№ </w:t>
      </w:r>
      <w:r w:rsidR="00BC09C1">
        <w:rPr>
          <w:rFonts w:ascii="Times New Roman" w:hAnsi="Times New Roman" w:cs="Times New Roman"/>
          <w:b/>
          <w:sz w:val="28"/>
          <w:szCs w:val="32"/>
          <w:u w:val="single"/>
        </w:rPr>
        <w:t>1</w:t>
      </w:r>
      <w:r w:rsidR="00DC1927" w:rsidRPr="00DC1927">
        <w:rPr>
          <w:rFonts w:ascii="Times New Roman" w:hAnsi="Times New Roman" w:cs="Times New Roman"/>
          <w:b/>
          <w:sz w:val="28"/>
          <w:szCs w:val="32"/>
          <w:u w:val="single"/>
        </w:rPr>
        <w:t>0</w:t>
      </w:r>
    </w:p>
    <w:p w:rsidR="00BC5B34" w:rsidRPr="00BC5B34" w:rsidRDefault="00BC5B34" w:rsidP="00EC54D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 w:rsidR="00BC09C1"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 w:rsidR="00BC09C1">
        <w:rPr>
          <w:rFonts w:ascii="Times New Roman" w:hAnsi="Times New Roman" w:cs="Times New Roman"/>
          <w:b/>
          <w:sz w:val="28"/>
          <w:szCs w:val="32"/>
        </w:rPr>
        <w:t>"</w:t>
      </w:r>
      <w:proofErr w:type="spellStart"/>
      <w:r w:rsidR="00BC09C1">
        <w:rPr>
          <w:rFonts w:ascii="Times New Roman" w:hAnsi="Times New Roman" w:cs="Times New Roman"/>
          <w:b/>
          <w:sz w:val="28"/>
          <w:szCs w:val="32"/>
        </w:rPr>
        <w:t>Батлухская</w:t>
      </w:r>
      <w:proofErr w:type="spellEnd"/>
      <w:r w:rsidR="00BC09C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C5B34">
        <w:rPr>
          <w:rFonts w:ascii="Times New Roman" w:hAnsi="Times New Roman" w:cs="Times New Roman"/>
          <w:b/>
          <w:sz w:val="28"/>
          <w:szCs w:val="32"/>
        </w:rPr>
        <w:t>СОШ</w:t>
      </w:r>
      <w:r w:rsidR="00BC09C1">
        <w:rPr>
          <w:rFonts w:ascii="Times New Roman" w:hAnsi="Times New Roman" w:cs="Times New Roman"/>
          <w:b/>
          <w:sz w:val="28"/>
          <w:szCs w:val="32"/>
        </w:rPr>
        <w:t>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№ 50               от 06.04.2020г.</w:t>
      </w:r>
    </w:p>
    <w:p w:rsidR="00BC5B34" w:rsidRPr="000451B0" w:rsidRDefault="00EC54D6" w:rsidP="00BC5B34">
      <w:pPr>
        <w:jc w:val="both"/>
        <w:rPr>
          <w:rFonts w:ascii="Times New Roman" w:hAnsi="Times New Roman" w:cs="Times New Roman"/>
          <w:b/>
          <w:sz w:val="24"/>
        </w:rPr>
      </w:pPr>
      <w:r w:rsidRPr="00592D8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92D8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BC5B34">
        <w:rPr>
          <w:rFonts w:ascii="Times New Roman" w:hAnsi="Times New Roman" w:cs="Times New Roman"/>
        </w:rPr>
        <w:t xml:space="preserve">                               </w:t>
      </w:r>
      <w:r w:rsidRPr="00592D81">
        <w:rPr>
          <w:rFonts w:ascii="Times New Roman" w:hAnsi="Times New Roman" w:cs="Times New Roman"/>
        </w:rPr>
        <w:t xml:space="preserve"> </w:t>
      </w:r>
      <w:r w:rsidR="000451B0">
        <w:rPr>
          <w:rFonts w:ascii="Times New Roman" w:hAnsi="Times New Roman" w:cs="Times New Roman"/>
          <w:b/>
          <w:sz w:val="24"/>
        </w:rPr>
        <w:t>«О</w:t>
      </w:r>
      <w:r w:rsidRPr="000451B0">
        <w:rPr>
          <w:rFonts w:ascii="Times New Roman" w:hAnsi="Times New Roman" w:cs="Times New Roman"/>
          <w:b/>
          <w:sz w:val="24"/>
        </w:rPr>
        <w:t xml:space="preserve"> назначении ответственных за организацию и сопровождение дистанционного обучения»</w:t>
      </w:r>
    </w:p>
    <w:p w:rsidR="00EC54D6" w:rsidRPr="00592D81" w:rsidRDefault="007C1213" w:rsidP="00BC5B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C54D6">
        <w:rPr>
          <w:rFonts w:ascii="Times New Roman" w:hAnsi="Times New Roman" w:cs="Times New Roman"/>
        </w:rPr>
        <w:t xml:space="preserve"> </w:t>
      </w:r>
      <w:r w:rsidR="00EC54D6" w:rsidRPr="00592D81">
        <w:rPr>
          <w:rFonts w:ascii="Times New Roman" w:hAnsi="Times New Roman" w:cs="Times New Roman"/>
        </w:rPr>
        <w:t>В соответствии с приказом от 23.03.2020 «800-05/20</w:t>
      </w:r>
      <w:r w:rsidR="00EC5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r w:rsidR="00EC54D6" w:rsidRPr="00592D81">
        <w:rPr>
          <w:rFonts w:ascii="Times New Roman" w:hAnsi="Times New Roman" w:cs="Times New Roman"/>
        </w:rPr>
        <w:t xml:space="preserve"> «Об утверждении  плана неотложных мероприятий по предупреждению распространения </w:t>
      </w:r>
      <w:proofErr w:type="spellStart"/>
      <w:r w:rsidR="00EC54D6" w:rsidRPr="00592D81">
        <w:rPr>
          <w:rFonts w:ascii="Times New Roman" w:hAnsi="Times New Roman" w:cs="Times New Roman"/>
        </w:rPr>
        <w:t>коронавирусной</w:t>
      </w:r>
      <w:proofErr w:type="spellEnd"/>
      <w:r w:rsidR="00EC54D6" w:rsidRPr="00592D81">
        <w:rPr>
          <w:rFonts w:ascii="Times New Roman" w:hAnsi="Times New Roman" w:cs="Times New Roman"/>
        </w:rPr>
        <w:t xml:space="preserve"> инфекции» с целью недопущения распр</w:t>
      </w:r>
      <w:r w:rsidR="00EC54D6">
        <w:rPr>
          <w:rFonts w:ascii="Times New Roman" w:hAnsi="Times New Roman" w:cs="Times New Roman"/>
        </w:rPr>
        <w:t>о</w:t>
      </w:r>
      <w:r w:rsidR="00EC54D6" w:rsidRPr="00592D81">
        <w:rPr>
          <w:rFonts w:ascii="Times New Roman" w:hAnsi="Times New Roman" w:cs="Times New Roman"/>
        </w:rPr>
        <w:t>странения инфекционного заболевания.</w:t>
      </w:r>
    </w:p>
    <w:p w:rsidR="00EC54D6" w:rsidRPr="00BC5B34" w:rsidRDefault="00EC54D6" w:rsidP="00BC5B34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Приказываю: </w:t>
      </w:r>
    </w:p>
    <w:p w:rsidR="00EC54D6" w:rsidRDefault="00BC09C1" w:rsidP="00BC5B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Гусейнова Г.У.</w:t>
      </w:r>
      <w:r w:rsidR="00EC54D6" w:rsidRPr="00BC5B34">
        <w:rPr>
          <w:rFonts w:ascii="Times New Roman" w:hAnsi="Times New Roman" w:cs="Times New Roman"/>
        </w:rPr>
        <w:t xml:space="preserve"> заместителя директора по УВР, назначить </w:t>
      </w:r>
      <w:proofErr w:type="gramStart"/>
      <w:r w:rsidR="00EC54D6" w:rsidRPr="00BC5B34">
        <w:rPr>
          <w:rFonts w:ascii="Times New Roman" w:hAnsi="Times New Roman" w:cs="Times New Roman"/>
        </w:rPr>
        <w:t>ответственным</w:t>
      </w:r>
      <w:proofErr w:type="gramEnd"/>
      <w:r w:rsidR="00EC54D6" w:rsidRPr="00BC5B34">
        <w:rPr>
          <w:rFonts w:ascii="Times New Roman" w:hAnsi="Times New Roman" w:cs="Times New Roman"/>
        </w:rPr>
        <w:t xml:space="preserve"> за организацию и сопровождение дистанционного обучения обучающихся.</w:t>
      </w:r>
    </w:p>
    <w:p w:rsidR="00BC5B34" w:rsidRPr="00BC5B34" w:rsidRDefault="00BC5B34" w:rsidP="00BC5B34">
      <w:pPr>
        <w:pStyle w:val="a5"/>
        <w:jc w:val="both"/>
        <w:rPr>
          <w:rFonts w:ascii="Times New Roman" w:hAnsi="Times New Roman" w:cs="Times New Roman"/>
        </w:rPr>
      </w:pPr>
    </w:p>
    <w:p w:rsidR="00EC54D6" w:rsidRDefault="00BC09C1" w:rsidP="00BC5B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Гусейнову Г.У</w:t>
      </w:r>
      <w:r w:rsidR="00EC54D6" w:rsidRPr="00BC5B34">
        <w:rPr>
          <w:rFonts w:ascii="Times New Roman" w:hAnsi="Times New Roman" w:cs="Times New Roman"/>
        </w:rPr>
        <w:t xml:space="preserve">. заместителю директора по УВР. Провести методическое совещание с педагогами школы с целью определения цели дистанционного обучения. </w:t>
      </w:r>
    </w:p>
    <w:p w:rsidR="00BC5B34" w:rsidRPr="00BC5B34" w:rsidRDefault="00BC5B34" w:rsidP="00BC5B34">
      <w:pPr>
        <w:pStyle w:val="a5"/>
        <w:rPr>
          <w:rFonts w:ascii="Times New Roman" w:hAnsi="Times New Roman" w:cs="Times New Roman"/>
        </w:rPr>
      </w:pPr>
    </w:p>
    <w:p w:rsidR="00BC5B34" w:rsidRPr="00BC5B34" w:rsidRDefault="00BC5B34" w:rsidP="00BC5B34">
      <w:pPr>
        <w:pStyle w:val="a5"/>
        <w:jc w:val="both"/>
        <w:rPr>
          <w:rFonts w:ascii="Times New Roman" w:hAnsi="Times New Roman" w:cs="Times New Roman"/>
        </w:rPr>
      </w:pPr>
    </w:p>
    <w:p w:rsidR="00EC54D6" w:rsidRPr="00BC09C1" w:rsidRDefault="00EC54D6" w:rsidP="00BC5B34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C5B34">
        <w:rPr>
          <w:rFonts w:ascii="Times New Roman" w:hAnsi="Times New Roman" w:cs="Times New Roman"/>
        </w:rPr>
        <w:t xml:space="preserve">Вести ежедневный контроль за своевременностью проведения занятий, оперативностью выставления отметок в электронный журнал, соблюдением </w:t>
      </w:r>
      <w:r w:rsidRPr="00BC09C1">
        <w:rPr>
          <w:rFonts w:ascii="Times New Roman" w:eastAsia="Times New Roman" w:hAnsi="Times New Roman" w:cs="Times New Roman"/>
          <w:sz w:val="24"/>
          <w:szCs w:val="26"/>
          <w:lang w:eastAsia="ru-RU"/>
        </w:rPr>
        <w:t>норм СанПиН по организации учебного процесса.</w:t>
      </w:r>
    </w:p>
    <w:p w:rsidR="00BC5B34" w:rsidRPr="00BC09C1" w:rsidRDefault="00BC5B34" w:rsidP="00BC5B34">
      <w:pPr>
        <w:pStyle w:val="a5"/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C54D6" w:rsidRPr="00BC09C1" w:rsidRDefault="002D08FE" w:rsidP="00BC5B34">
      <w:pPr>
        <w:pStyle w:val="a5"/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C09C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Контроль </w:t>
      </w:r>
      <w:r w:rsidR="00EC54D6" w:rsidRPr="00BC09C1">
        <w:rPr>
          <w:rFonts w:ascii="Times New Roman" w:eastAsia="Times New Roman" w:hAnsi="Times New Roman" w:cs="Times New Roman"/>
          <w:sz w:val="24"/>
          <w:szCs w:val="26"/>
          <w:lang w:eastAsia="ru-RU"/>
        </w:rPr>
        <w:t>за исполнением приказа оставляю за собой.</w:t>
      </w: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4D6" w:rsidRPr="000B145D" w:rsidRDefault="00EC54D6" w:rsidP="00BC5B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</w:t>
      </w:r>
      <w:r w:rsidR="00BC0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                         </w:t>
      </w:r>
      <w:r w:rsidR="00BC5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C0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 А.М.</w:t>
      </w:r>
    </w:p>
    <w:p w:rsidR="00EC54D6" w:rsidRPr="000B145D" w:rsidRDefault="00EC54D6" w:rsidP="00BC5B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4D6" w:rsidRDefault="00EC54D6" w:rsidP="00EC54D6">
      <w:pPr>
        <w:rPr>
          <w:rFonts w:ascii="Times New Roman" w:hAnsi="Times New Roman" w:cs="Times New Roman"/>
        </w:rPr>
      </w:pPr>
    </w:p>
    <w:p w:rsidR="00BC09C1" w:rsidRDefault="00BC09C1" w:rsidP="00EC54D6">
      <w:pPr>
        <w:rPr>
          <w:rFonts w:ascii="Times New Roman" w:hAnsi="Times New Roman" w:cs="Times New Roman"/>
        </w:rPr>
      </w:pPr>
    </w:p>
    <w:p w:rsidR="00BC09C1" w:rsidRDefault="00BC09C1" w:rsidP="00EC54D6">
      <w:pPr>
        <w:rPr>
          <w:rFonts w:ascii="Times New Roman" w:hAnsi="Times New Roman" w:cs="Times New Roman"/>
        </w:rPr>
      </w:pPr>
    </w:p>
    <w:p w:rsidR="00BC09C1" w:rsidRDefault="00BC09C1" w:rsidP="00EC54D6">
      <w:pPr>
        <w:rPr>
          <w:rFonts w:ascii="Times New Roman" w:hAnsi="Times New Roman" w:cs="Times New Roman"/>
        </w:rPr>
      </w:pPr>
    </w:p>
    <w:p w:rsidR="00BC09C1" w:rsidRDefault="00BC09C1" w:rsidP="00EC54D6">
      <w:pPr>
        <w:rPr>
          <w:rFonts w:ascii="Times New Roman" w:hAnsi="Times New Roman" w:cs="Times New Roman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-635</wp:posOffset>
            </wp:positionV>
            <wp:extent cx="805815" cy="810895"/>
            <wp:effectExtent l="19050" t="0" r="0" b="0"/>
            <wp:wrapTight wrapText="bothSides">
              <wp:wrapPolygon edited="0">
                <wp:start x="7149" y="0"/>
                <wp:lineTo x="4085" y="1522"/>
                <wp:lineTo x="0" y="6089"/>
                <wp:lineTo x="-511" y="12179"/>
                <wp:lineTo x="5617" y="21312"/>
                <wp:lineTo x="6128" y="21312"/>
                <wp:lineTo x="14809" y="21312"/>
                <wp:lineTo x="15319" y="21312"/>
                <wp:lineTo x="18894" y="16745"/>
                <wp:lineTo x="19915" y="16238"/>
                <wp:lineTo x="21447" y="11164"/>
                <wp:lineTo x="21447" y="6597"/>
                <wp:lineTo x="16851" y="1522"/>
                <wp:lineTo x="14298" y="0"/>
                <wp:lineTo x="7149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 xml:space="preserve">« </w:t>
      </w:r>
      <w:proofErr w:type="spellStart"/>
      <w:r w:rsidRPr="00A81F15">
        <w:rPr>
          <w:b/>
          <w:sz w:val="24"/>
          <w:szCs w:val="24"/>
        </w:rPr>
        <w:t>Батлухская</w:t>
      </w:r>
      <w:proofErr w:type="spellEnd"/>
      <w:r w:rsidRPr="00A81F15">
        <w:rPr>
          <w:b/>
          <w:sz w:val="24"/>
          <w:szCs w:val="24"/>
        </w:rPr>
        <w:t xml:space="preserve"> средняя общеобразовательная школа</w:t>
      </w: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</w:t>
      </w:r>
      <w:proofErr w:type="gramStart"/>
      <w:r w:rsidRPr="00A81F15">
        <w:rPr>
          <w:b/>
          <w:sz w:val="24"/>
          <w:szCs w:val="24"/>
          <w:u w:val="single"/>
        </w:rPr>
        <w:t>.Б</w:t>
      </w:r>
      <w:proofErr w:type="gramEnd"/>
      <w:r w:rsidRPr="00A81F15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7" w:history="1"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</w:t>
      </w:r>
      <w:proofErr w:type="gramStart"/>
      <w:r w:rsidRPr="00A81F15">
        <w:rPr>
          <w:b/>
          <w:sz w:val="24"/>
          <w:szCs w:val="24"/>
        </w:rPr>
        <w:t>тел.8(</w:t>
      </w:r>
      <w:proofErr w:type="gramEnd"/>
      <w:r w:rsidRPr="00A81F15">
        <w:rPr>
          <w:b/>
          <w:sz w:val="24"/>
          <w:szCs w:val="24"/>
        </w:rPr>
        <w:t>988) 290-39-75</w:t>
      </w:r>
    </w:p>
    <w:p w:rsidR="00EC54D6" w:rsidRDefault="00BC09C1" w:rsidP="00BC09C1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  <w:r w:rsidR="00EC54D6" w:rsidRPr="001B5193">
        <w:rPr>
          <w:rFonts w:ascii="Times New Roman" w:hAnsi="Times New Roman" w:cs="Times New Roman"/>
          <w:b/>
          <w:sz w:val="28"/>
          <w:szCs w:val="32"/>
        </w:rPr>
        <w:t>Приказ</w:t>
      </w:r>
      <w:r w:rsidR="00DA54A7">
        <w:rPr>
          <w:rFonts w:ascii="Times New Roman" w:hAnsi="Times New Roman" w:cs="Times New Roman"/>
          <w:b/>
          <w:sz w:val="28"/>
          <w:szCs w:val="32"/>
        </w:rPr>
        <w:t xml:space="preserve"> № </w:t>
      </w:r>
      <w:r>
        <w:rPr>
          <w:rFonts w:ascii="Times New Roman" w:hAnsi="Times New Roman" w:cs="Times New Roman"/>
          <w:b/>
          <w:sz w:val="28"/>
          <w:szCs w:val="32"/>
        </w:rPr>
        <w:t>1</w:t>
      </w:r>
      <w:r w:rsidR="00DA54A7">
        <w:rPr>
          <w:rFonts w:ascii="Times New Roman" w:hAnsi="Times New Roman" w:cs="Times New Roman"/>
          <w:b/>
          <w:sz w:val="28"/>
          <w:szCs w:val="32"/>
        </w:rPr>
        <w:t>1</w:t>
      </w:r>
    </w:p>
    <w:p w:rsidR="00BA7A46" w:rsidRPr="001B5193" w:rsidRDefault="001B5193" w:rsidP="00AA0032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 w:rsidR="00BC09C1"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 w:rsidR="00BC09C1">
        <w:rPr>
          <w:rFonts w:ascii="Times New Roman" w:hAnsi="Times New Roman" w:cs="Times New Roman"/>
          <w:b/>
          <w:sz w:val="28"/>
          <w:szCs w:val="32"/>
        </w:rPr>
        <w:t>"</w:t>
      </w:r>
      <w:proofErr w:type="spellStart"/>
      <w:r w:rsidR="00BC09C1">
        <w:rPr>
          <w:rFonts w:ascii="Times New Roman" w:hAnsi="Times New Roman" w:cs="Times New Roman"/>
          <w:b/>
          <w:sz w:val="28"/>
          <w:szCs w:val="32"/>
        </w:rPr>
        <w:t>Батлухская</w:t>
      </w:r>
      <w:proofErr w:type="spellEnd"/>
      <w:r w:rsidR="00BC09C1">
        <w:rPr>
          <w:rFonts w:ascii="Times New Roman" w:hAnsi="Times New Roman" w:cs="Times New Roman"/>
          <w:b/>
          <w:sz w:val="28"/>
          <w:szCs w:val="32"/>
        </w:rPr>
        <w:t xml:space="preserve"> СОШ"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от 06.04.2020г.</w:t>
      </w:r>
    </w:p>
    <w:p w:rsidR="00EC54D6" w:rsidRPr="001B5193" w:rsidRDefault="001B5193" w:rsidP="00EC54D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5193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EC54D6" w:rsidRPr="001B5193">
        <w:rPr>
          <w:rFonts w:ascii="Times New Roman" w:hAnsi="Times New Roman" w:cs="Times New Roman"/>
          <w:b/>
          <w:sz w:val="24"/>
          <w:szCs w:val="24"/>
        </w:rPr>
        <w:t>переходе на обучение с помощью дистанционных технологий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C54D6" w:rsidRPr="001B51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23.03.2020г.</w:t>
      </w:r>
      <w:r w:rsidR="00AA04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№ 800-05/20 «Об утверждении  Плана неотложных мероприятий по предупреждению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инфекции» с целью недопущения распространения инфекционных заболевания. 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Pr="000B1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Заместителю директора по УВР </w:t>
      </w:r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>Гусейнову Г.У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 дистанционных технологий с 06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.04.2020;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EC54D6" w:rsidRPr="000B145D" w:rsidRDefault="00EC54D6" w:rsidP="00EC54D6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83B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азначить 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организацию обучения с помощью дистанционных технологий согласно приложению.</w:t>
      </w:r>
    </w:p>
    <w:p w:rsidR="00EC54D6" w:rsidRPr="000B145D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азместить</w:t>
      </w:r>
      <w:proofErr w:type="gramEnd"/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данный приказ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официальном сайте СОШ в срок до 06</w:t>
      </w:r>
      <w:r w:rsidR="00283B4F"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.2020.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4. Контроль исполнения приказа оставляю за собой.</w:t>
      </w:r>
    </w:p>
    <w:p w:rsidR="00B74A64" w:rsidRPr="000B145D" w:rsidRDefault="00B74A64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4D6" w:rsidRDefault="00BC09C1" w:rsidP="0058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 А.М.</w:t>
      </w:r>
    </w:p>
    <w:p w:rsidR="00BC09C1" w:rsidRDefault="00BC09C1" w:rsidP="0058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C1" w:rsidRDefault="00BC09C1" w:rsidP="0058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9C1" w:rsidRPr="008A6251" w:rsidRDefault="00BC09C1" w:rsidP="00580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54D6" w:rsidRPr="00413AA2" w:rsidRDefault="00EC54D6" w:rsidP="00EC54D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62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Приложение</w:t>
      </w:r>
      <w:r w:rsidRPr="008A6251">
        <w:rPr>
          <w:rFonts w:ascii="Times New Roman" w:eastAsia="Times New Roman" w:hAnsi="Times New Roman" w:cs="Times New Roman"/>
          <w:b/>
        </w:rPr>
        <w:br/>
      </w:r>
      <w:r w:rsidRPr="00413A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приказу от </w:t>
      </w:r>
      <w:r w:rsidR="000F2428">
        <w:rPr>
          <w:rFonts w:ascii="Times New Roman" w:eastAsia="Times New Roman" w:hAnsi="Times New Roman" w:cs="Times New Roman"/>
          <w:color w:val="000000"/>
          <w:sz w:val="24"/>
          <w:szCs w:val="24"/>
        </w:rPr>
        <w:t>06.04.2020г. № 231-П</w:t>
      </w:r>
    </w:p>
    <w:p w:rsidR="00EC54D6" w:rsidRPr="00413AA2" w:rsidRDefault="00EC54D6" w:rsidP="00EC54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A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Ответственные за организацию обучения с помощью дистанционных технологий</w:t>
      </w:r>
    </w:p>
    <w:tbl>
      <w:tblPr>
        <w:tblW w:w="9431" w:type="dxa"/>
        <w:tblLayout w:type="fixed"/>
        <w:tblLook w:val="0600"/>
      </w:tblPr>
      <w:tblGrid>
        <w:gridCol w:w="3761"/>
        <w:gridCol w:w="3260"/>
        <w:gridCol w:w="2410"/>
      </w:tblGrid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D6" w:rsidRPr="000F2428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4D6" w:rsidRPr="00413AA2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3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 в котором ответственный организует обучения с помощью дистанционных технологий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Pr="008A6251" w:rsidRDefault="00EC54D6" w:rsidP="003B7E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62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 приказом ознакомлены</w:t>
            </w:r>
          </w:p>
          <w:p w:rsidR="00EC54D6" w:rsidRDefault="00EC54D6" w:rsidP="003B7E31">
            <w:pPr>
              <w:rPr>
                <w:rFonts w:ascii="Times New Roman" w:hAnsi="Times New Roman" w:cs="Times New Roman"/>
              </w:rPr>
            </w:pPr>
          </w:p>
          <w:p w:rsidR="00EC54D6" w:rsidRPr="00413AA2" w:rsidRDefault="00EC54D6" w:rsidP="003B7E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EC54D6" w:rsidRPr="00413AA2" w:rsidTr="00580BF6">
        <w:tc>
          <w:tcPr>
            <w:tcW w:w="3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4D6" w:rsidRDefault="00EC54D6" w:rsidP="003B7E31">
            <w:pPr>
              <w:ind w:left="176" w:right="-108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C54D6" w:rsidRDefault="00EC54D6" w:rsidP="003B7E31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:rsidR="00EC54D6" w:rsidRPr="007B535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EC54D6" w:rsidRDefault="00EC54D6" w:rsidP="00EC54D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             </w:t>
      </w:r>
    </w:p>
    <w:p w:rsidR="00BC09C1" w:rsidRDefault="00BC09C1" w:rsidP="00BC09C1">
      <w:pPr>
        <w:pStyle w:val="a6"/>
        <w:tabs>
          <w:tab w:val="left" w:pos="9840"/>
        </w:tabs>
        <w:ind w:right="-54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32"/>
          <w:szCs w:val="32"/>
        </w:rPr>
      </w:pP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804FF3">
        <w:rPr>
          <w:b/>
          <w:sz w:val="24"/>
          <w:szCs w:val="24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2772300</wp:posOffset>
            </wp:positionH>
            <wp:positionV relativeFrom="paragraph">
              <wp:posOffset>152234</wp:posOffset>
            </wp:positionV>
            <wp:extent cx="807885" cy="811033"/>
            <wp:effectExtent l="19050" t="0" r="0" b="0"/>
            <wp:wrapTight wrapText="bothSides">
              <wp:wrapPolygon edited="0">
                <wp:start x="7149" y="0"/>
                <wp:lineTo x="4085" y="1522"/>
                <wp:lineTo x="0" y="6089"/>
                <wp:lineTo x="-511" y="12179"/>
                <wp:lineTo x="5617" y="21312"/>
                <wp:lineTo x="6128" y="21312"/>
                <wp:lineTo x="14809" y="21312"/>
                <wp:lineTo x="15319" y="21312"/>
                <wp:lineTo x="18894" y="16745"/>
                <wp:lineTo x="19915" y="16238"/>
                <wp:lineTo x="21447" y="11164"/>
                <wp:lineTo x="21447" y="6597"/>
                <wp:lineTo x="16851" y="1522"/>
                <wp:lineTo x="14298" y="0"/>
                <wp:lineTo x="7149" y="0"/>
              </wp:wrapPolygon>
            </wp:wrapTight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 xml:space="preserve">« </w:t>
      </w:r>
      <w:proofErr w:type="spellStart"/>
      <w:r w:rsidRPr="00A81F15">
        <w:rPr>
          <w:b/>
          <w:sz w:val="24"/>
          <w:szCs w:val="24"/>
        </w:rPr>
        <w:t>Батлухская</w:t>
      </w:r>
      <w:proofErr w:type="spellEnd"/>
      <w:r w:rsidRPr="00A81F15">
        <w:rPr>
          <w:b/>
          <w:sz w:val="24"/>
          <w:szCs w:val="24"/>
        </w:rPr>
        <w:t xml:space="preserve"> средняя общеобразовательная школа</w:t>
      </w:r>
    </w:p>
    <w:p w:rsidR="00BC09C1" w:rsidRDefault="00BC09C1" w:rsidP="00BC09C1">
      <w:pPr>
        <w:pStyle w:val="a6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</w:t>
      </w:r>
      <w:proofErr w:type="gramStart"/>
      <w:r w:rsidRPr="00A81F15">
        <w:rPr>
          <w:b/>
          <w:sz w:val="24"/>
          <w:szCs w:val="24"/>
          <w:u w:val="single"/>
        </w:rPr>
        <w:t>.Б</w:t>
      </w:r>
      <w:proofErr w:type="gramEnd"/>
      <w:r w:rsidRPr="00A81F15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BC09C1" w:rsidRPr="00A81F15" w:rsidRDefault="00BC09C1" w:rsidP="00BC09C1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8" w:history="1"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</w:t>
      </w:r>
      <w:proofErr w:type="gramStart"/>
      <w:r w:rsidRPr="00A81F15">
        <w:rPr>
          <w:b/>
          <w:sz w:val="24"/>
          <w:szCs w:val="24"/>
        </w:rPr>
        <w:t>тел.8(</w:t>
      </w:r>
      <w:proofErr w:type="gramEnd"/>
      <w:r w:rsidRPr="00A81F15">
        <w:rPr>
          <w:b/>
          <w:sz w:val="24"/>
          <w:szCs w:val="24"/>
        </w:rPr>
        <w:t>988) 290-39-75</w:t>
      </w:r>
    </w:p>
    <w:p w:rsidR="00EC54D6" w:rsidRDefault="00BC09C1" w:rsidP="00BC09C1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  <w:r w:rsidR="00EC54D6" w:rsidRPr="00580BF6">
        <w:rPr>
          <w:rFonts w:ascii="Times New Roman" w:hAnsi="Times New Roman" w:cs="Times New Roman"/>
          <w:b/>
          <w:sz w:val="28"/>
          <w:szCs w:val="32"/>
        </w:rPr>
        <w:t>Приказ</w:t>
      </w:r>
      <w:r w:rsidR="001C5F69">
        <w:rPr>
          <w:rFonts w:ascii="Times New Roman" w:hAnsi="Times New Roman" w:cs="Times New Roman"/>
          <w:b/>
          <w:sz w:val="28"/>
          <w:szCs w:val="32"/>
        </w:rPr>
        <w:t xml:space="preserve"> № </w:t>
      </w:r>
      <w:r>
        <w:rPr>
          <w:rFonts w:ascii="Times New Roman" w:hAnsi="Times New Roman" w:cs="Times New Roman"/>
          <w:b/>
          <w:sz w:val="28"/>
          <w:szCs w:val="32"/>
        </w:rPr>
        <w:t>1</w:t>
      </w:r>
      <w:r w:rsidR="001C5F69">
        <w:rPr>
          <w:rFonts w:ascii="Times New Roman" w:hAnsi="Times New Roman" w:cs="Times New Roman"/>
          <w:b/>
          <w:sz w:val="28"/>
          <w:szCs w:val="32"/>
        </w:rPr>
        <w:t>4</w:t>
      </w:r>
    </w:p>
    <w:p w:rsidR="00580BF6" w:rsidRPr="00BC5B34" w:rsidRDefault="00580BF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 w:rsidR="00BC09C1"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 w:rsidR="00BC09C1">
        <w:rPr>
          <w:rFonts w:ascii="Times New Roman" w:hAnsi="Times New Roman" w:cs="Times New Roman"/>
          <w:b/>
          <w:sz w:val="28"/>
          <w:szCs w:val="32"/>
        </w:rPr>
        <w:t xml:space="preserve">"БАТЛУХСКАЯ 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СОШ </w:t>
      </w:r>
      <w:r w:rsidR="00BC09C1">
        <w:rPr>
          <w:rFonts w:ascii="Times New Roman" w:hAnsi="Times New Roman" w:cs="Times New Roman"/>
          <w:b/>
          <w:sz w:val="28"/>
          <w:szCs w:val="32"/>
        </w:rPr>
        <w:t>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от 06.04.2020г.</w:t>
      </w:r>
    </w:p>
    <w:p w:rsidR="00580BF6" w:rsidRPr="00580BF6" w:rsidRDefault="00580BF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hAnsi="Times New Roman" w:cs="Times New Roman"/>
          <w:b/>
          <w:sz w:val="28"/>
          <w:szCs w:val="24"/>
        </w:rPr>
        <w:t xml:space="preserve">«О мониторинге успеваемости обучающихся на дистанционном обучении»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о статьей 28 Федерального закона от 29.12.2012 «273-ф3 «Об образовании в Российской Федерации», на основании решения управляющего совета М</w:t>
      </w:r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proofErr w:type="spellStart"/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>Батлухская</w:t>
      </w:r>
      <w:proofErr w:type="spellEnd"/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СОШ» (протокол от 26.03.2020),в целях </w:t>
      </w:r>
      <w:proofErr w:type="gramStart"/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в полном объеме образовательных программ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580BF6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                                           Приказываю:</w:t>
      </w:r>
    </w:p>
    <w:p w:rsidR="002D08FE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1.Назначить </w:t>
      </w:r>
      <w:r w:rsidR="00BC09C1">
        <w:rPr>
          <w:rFonts w:ascii="Times New Roman" w:hAnsi="Times New Roman" w:cs="Times New Roman"/>
          <w:sz w:val="24"/>
          <w:szCs w:val="24"/>
        </w:rPr>
        <w:t>Гусейнова Г</w:t>
      </w:r>
      <w:r w:rsidRPr="0022266D">
        <w:rPr>
          <w:rFonts w:ascii="Times New Roman" w:hAnsi="Times New Roman" w:cs="Times New Roman"/>
          <w:sz w:val="24"/>
          <w:szCs w:val="24"/>
        </w:rPr>
        <w:t xml:space="preserve">. заместителя директора по УВР, назначить </w:t>
      </w:r>
      <w:proofErr w:type="gramStart"/>
      <w:r w:rsidRPr="0022266D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22266D">
        <w:rPr>
          <w:rFonts w:ascii="Times New Roman" w:hAnsi="Times New Roman" w:cs="Times New Roman"/>
          <w:sz w:val="24"/>
          <w:szCs w:val="24"/>
        </w:rPr>
        <w:t xml:space="preserve"> за мониторинг успеваемости   и анализу.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22266D">
        <w:rPr>
          <w:rFonts w:ascii="Times New Roman" w:hAnsi="Times New Roman" w:cs="Times New Roman"/>
          <w:sz w:val="24"/>
          <w:szCs w:val="24"/>
        </w:rPr>
        <w:t xml:space="preserve">2. </w:t>
      </w:r>
      <w:r w:rsidR="00BC09C1">
        <w:rPr>
          <w:rFonts w:ascii="Times New Roman" w:hAnsi="Times New Roman" w:cs="Times New Roman"/>
          <w:sz w:val="24"/>
          <w:szCs w:val="24"/>
        </w:rPr>
        <w:t>Гусейнову Г.</w:t>
      </w:r>
      <w:r w:rsidRPr="0022266D">
        <w:rPr>
          <w:rFonts w:ascii="Times New Roman" w:hAnsi="Times New Roman" w:cs="Times New Roman"/>
          <w:sz w:val="24"/>
          <w:szCs w:val="24"/>
        </w:rPr>
        <w:t xml:space="preserve">. заместителю директора по УВР:                                                                                                                       2.1.Проводить мониторинг своевременности заполнения электронного журнала педагогами ежедневно.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66D">
        <w:rPr>
          <w:rFonts w:ascii="Times New Roman" w:hAnsi="Times New Roman" w:cs="Times New Roman"/>
          <w:sz w:val="24"/>
          <w:szCs w:val="24"/>
        </w:rPr>
        <w:t xml:space="preserve"> 2.2.Проводить мониторинг </w:t>
      </w:r>
      <w:proofErr w:type="spellStart"/>
      <w:r w:rsidRPr="0022266D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22266D">
        <w:rPr>
          <w:rFonts w:ascii="Times New Roman" w:hAnsi="Times New Roman" w:cs="Times New Roman"/>
          <w:sz w:val="24"/>
          <w:szCs w:val="24"/>
        </w:rPr>
        <w:t xml:space="preserve"> отметок по предметам один раз в неделю в соответствии с положением о нормах отметок по предметам .                                                                                                                     2.3. Проводить мониторинг выполнения рабочих программ один раз в неделю.                                                                                             2.4.Обобщать данные мониторинга в аналитической справке с периодичностью один раз в неделю;                                      </w:t>
      </w:r>
    </w:p>
    <w:p w:rsidR="00EC54D6" w:rsidRPr="0022266D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2.5.Вести контроль за посещаемостью электронного дневника </w:t>
      </w:r>
      <w:proofErr w:type="gramStart"/>
      <w:r w:rsidRPr="0022266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2266D">
        <w:rPr>
          <w:rFonts w:ascii="Times New Roman" w:hAnsi="Times New Roman" w:cs="Times New Roman"/>
          <w:sz w:val="24"/>
          <w:szCs w:val="24"/>
        </w:rPr>
        <w:t xml:space="preserve"> ежедневно;                                                                                   2.6.Вести контроль обучающихся, которые временно по причине болезни не участвуют в образовательном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hAnsi="Times New Roman" w:cs="Times New Roman"/>
          <w:sz w:val="24"/>
          <w:szCs w:val="24"/>
        </w:rPr>
        <w:t xml:space="preserve">ежедневно.  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804FF3" w:rsidRDefault="00804FF3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FF3" w:rsidRPr="000B145D" w:rsidRDefault="00804FF3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FF3" w:rsidRDefault="00804FF3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 А.М.</w:t>
      </w:r>
    </w:p>
    <w:p w:rsidR="00804FF3" w:rsidRDefault="00804FF3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FF3" w:rsidRDefault="00804FF3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804FF3">
        <w:rPr>
          <w:b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39370</wp:posOffset>
            </wp:positionV>
            <wp:extent cx="807720" cy="810895"/>
            <wp:effectExtent l="19050" t="0" r="0" b="0"/>
            <wp:wrapTight wrapText="bothSides">
              <wp:wrapPolygon edited="0">
                <wp:start x="7132" y="0"/>
                <wp:lineTo x="4075" y="1522"/>
                <wp:lineTo x="0" y="6089"/>
                <wp:lineTo x="-509" y="12179"/>
                <wp:lineTo x="5604" y="21312"/>
                <wp:lineTo x="6113" y="21312"/>
                <wp:lineTo x="14774" y="21312"/>
                <wp:lineTo x="15283" y="21312"/>
                <wp:lineTo x="18849" y="16745"/>
                <wp:lineTo x="19868" y="16238"/>
                <wp:lineTo x="21396" y="11164"/>
                <wp:lineTo x="21396" y="6597"/>
                <wp:lineTo x="16811" y="1522"/>
                <wp:lineTo x="14264" y="0"/>
                <wp:lineTo x="7132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FF3">
        <w:rPr>
          <w:b/>
          <w:sz w:val="24"/>
          <w:szCs w:val="24"/>
        </w:rPr>
        <w:t xml:space="preserve"> </w:t>
      </w: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Pr="00A81F15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 xml:space="preserve">« </w:t>
      </w:r>
      <w:proofErr w:type="spellStart"/>
      <w:r w:rsidRPr="00A81F15">
        <w:rPr>
          <w:b/>
          <w:sz w:val="24"/>
          <w:szCs w:val="24"/>
        </w:rPr>
        <w:t>Батлухская</w:t>
      </w:r>
      <w:proofErr w:type="spellEnd"/>
      <w:r w:rsidRPr="00A81F15">
        <w:rPr>
          <w:b/>
          <w:sz w:val="24"/>
          <w:szCs w:val="24"/>
        </w:rPr>
        <w:t xml:space="preserve"> средняя общеобразовательная школа</w:t>
      </w: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</w:t>
      </w:r>
      <w:proofErr w:type="gramStart"/>
      <w:r w:rsidRPr="00A81F15">
        <w:rPr>
          <w:b/>
          <w:sz w:val="24"/>
          <w:szCs w:val="24"/>
          <w:u w:val="single"/>
        </w:rPr>
        <w:t>.Б</w:t>
      </w:r>
      <w:proofErr w:type="gramEnd"/>
      <w:r w:rsidRPr="00A81F15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9" w:history="1"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</w:t>
      </w:r>
      <w:proofErr w:type="gramStart"/>
      <w:r w:rsidRPr="00A81F15">
        <w:rPr>
          <w:b/>
          <w:sz w:val="24"/>
          <w:szCs w:val="24"/>
        </w:rPr>
        <w:t>тел.8(</w:t>
      </w:r>
      <w:proofErr w:type="gramEnd"/>
      <w:r w:rsidRPr="00A81F15">
        <w:rPr>
          <w:b/>
          <w:sz w:val="24"/>
          <w:szCs w:val="24"/>
        </w:rPr>
        <w:t>988) 290-39-75</w:t>
      </w:r>
    </w:p>
    <w:p w:rsidR="00804FF3" w:rsidRDefault="00804FF3" w:rsidP="00804FF3">
      <w:pPr>
        <w:jc w:val="center"/>
        <w:rPr>
          <w:rFonts w:ascii="Times New Roman" w:hAnsi="Times New Roman"/>
          <w:i/>
          <w:iCs/>
          <w:sz w:val="16"/>
          <w:u w:val="thick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804FF3" w:rsidRDefault="00804FF3" w:rsidP="00804FF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80BF6">
        <w:rPr>
          <w:rFonts w:ascii="Times New Roman" w:hAnsi="Times New Roman" w:cs="Times New Roman"/>
          <w:b/>
          <w:sz w:val="28"/>
          <w:szCs w:val="32"/>
        </w:rPr>
        <w:t>Приказ</w:t>
      </w:r>
      <w:r>
        <w:rPr>
          <w:rFonts w:ascii="Times New Roman" w:hAnsi="Times New Roman" w:cs="Times New Roman"/>
          <w:b/>
          <w:sz w:val="28"/>
          <w:szCs w:val="32"/>
        </w:rPr>
        <w:t xml:space="preserve"> № 15</w:t>
      </w:r>
    </w:p>
    <w:p w:rsidR="00804FF3" w:rsidRPr="00BC5B34" w:rsidRDefault="00804FF3" w:rsidP="00804FF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>
        <w:rPr>
          <w:rFonts w:ascii="Times New Roman" w:hAnsi="Times New Roman" w:cs="Times New Roman"/>
          <w:b/>
          <w:sz w:val="28"/>
          <w:szCs w:val="32"/>
        </w:rPr>
        <w:t xml:space="preserve">"БАТЛУХСКАЯ 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СОШ </w:t>
      </w:r>
      <w:r>
        <w:rPr>
          <w:rFonts w:ascii="Times New Roman" w:hAnsi="Times New Roman" w:cs="Times New Roman"/>
          <w:b/>
          <w:sz w:val="28"/>
          <w:szCs w:val="32"/>
        </w:rPr>
        <w:t>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от 06.04.2020г.</w:t>
      </w:r>
    </w:p>
    <w:p w:rsidR="00FA7F64" w:rsidRDefault="00804FF3" w:rsidP="00804FF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F5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F64" w:rsidRPr="004F5C89">
        <w:rPr>
          <w:rFonts w:ascii="Times New Roman" w:hAnsi="Times New Roman" w:cs="Times New Roman"/>
          <w:b/>
          <w:sz w:val="24"/>
          <w:szCs w:val="24"/>
        </w:rPr>
        <w:t xml:space="preserve">«О переходе на обучение с </w:t>
      </w:r>
      <w:r w:rsidR="00FA7F64">
        <w:rPr>
          <w:rFonts w:ascii="Times New Roman" w:hAnsi="Times New Roman" w:cs="Times New Roman"/>
          <w:b/>
          <w:sz w:val="24"/>
          <w:szCs w:val="24"/>
        </w:rPr>
        <w:t>помощью дистанционных технологий</w:t>
      </w:r>
      <w:r w:rsidR="00FA7F64" w:rsidRPr="004F5C89">
        <w:rPr>
          <w:rFonts w:ascii="Times New Roman" w:hAnsi="Times New Roman" w:cs="Times New Roman"/>
          <w:b/>
          <w:sz w:val="24"/>
          <w:szCs w:val="24"/>
        </w:rPr>
        <w:t>»</w:t>
      </w:r>
    </w:p>
    <w:p w:rsidR="00FA7F64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  <w:r w:rsidRPr="004F5C89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соблюдения Федерального закона от 30.03.1999 № 52-ФЗ «О санитарно-эпидемиологическом благополучии населения».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приказом Министерства Просвещения Российской Федерации от 17.03.2020г.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Российской Федерации», в соответствии с приказом Министерства образования Республики Дагестан от 23.03.2020г. № 800-05/20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неотложных мероприятий по предупреждению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инфекции»</w:t>
      </w:r>
    </w:p>
    <w:p w:rsidR="00FA7F64" w:rsidRPr="008602D9" w:rsidRDefault="00FA7F64" w:rsidP="00FA7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2D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A7F64" w:rsidRP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Организовать СОШ образовательную деятельность по реализации основных общеобразовательных программ начального общего, основного общего и среднего общего образования, с применением электронного обучения и дистанционных образовательных технологий с 6 апреля 2020 года до особого распоряжения.</w:t>
      </w:r>
      <w:proofErr w:type="gramEnd"/>
    </w:p>
    <w:p w:rsid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</w:t>
      </w:r>
      <w:r w:rsidR="00804FF3">
        <w:rPr>
          <w:rFonts w:ascii="Times New Roman" w:hAnsi="Times New Roman" w:cs="Times New Roman"/>
          <w:sz w:val="24"/>
          <w:szCs w:val="24"/>
        </w:rPr>
        <w:t>кам в возрасте</w:t>
      </w:r>
      <w:proofErr w:type="gramStart"/>
      <w:r w:rsidR="00804F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Подготовить перечень домашних заданий и комментариев по изучению новой темы и соответствии с календарно-тематическим планированием по всем учебным предметам, курсам учебного плана и расписания уроков;</w:t>
      </w:r>
    </w:p>
    <w:p w:rsid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FA7F64" w:rsidRPr="00FA7F64" w:rsidRDefault="00FA7F64" w:rsidP="00FA7F64">
      <w:pPr>
        <w:pStyle w:val="a5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заполнять электронные журналы в соответствии с расписанием уроков.</w:t>
      </w:r>
    </w:p>
    <w:p w:rsidR="00FA7F64" w:rsidRP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сохранить заработную плату перечисленным учителя на период с 06.04. по 30.04.2020г.</w:t>
      </w:r>
    </w:p>
    <w:p w:rsidR="00FA7F64" w:rsidRDefault="00FA7F64" w:rsidP="00FA7F64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FA7F64" w:rsidRPr="006B2DB5" w:rsidRDefault="00FA7F64" w:rsidP="00FA7F6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04FF3" w:rsidRDefault="00FA7F64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                         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 А.М.</w:t>
      </w:r>
    </w:p>
    <w:p w:rsidR="00FA7F64" w:rsidRDefault="00FA7F64" w:rsidP="00804FF3">
      <w:pPr>
        <w:tabs>
          <w:tab w:val="left" w:pos="3291"/>
        </w:tabs>
        <w:jc w:val="both"/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39370</wp:posOffset>
            </wp:positionV>
            <wp:extent cx="807720" cy="810895"/>
            <wp:effectExtent l="19050" t="0" r="0" b="0"/>
            <wp:wrapTight wrapText="bothSides">
              <wp:wrapPolygon edited="0">
                <wp:start x="7132" y="0"/>
                <wp:lineTo x="4075" y="1522"/>
                <wp:lineTo x="0" y="6089"/>
                <wp:lineTo x="-509" y="12179"/>
                <wp:lineTo x="5604" y="21312"/>
                <wp:lineTo x="6113" y="21312"/>
                <wp:lineTo x="14774" y="21312"/>
                <wp:lineTo x="15283" y="21312"/>
                <wp:lineTo x="18849" y="16745"/>
                <wp:lineTo x="19868" y="16238"/>
                <wp:lineTo x="21396" y="11164"/>
                <wp:lineTo x="21396" y="6597"/>
                <wp:lineTo x="16811" y="1522"/>
                <wp:lineTo x="14264" y="0"/>
                <wp:lineTo x="7132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</w:p>
    <w:p w:rsidR="00804FF3" w:rsidRPr="00A81F15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ОБРАЗОВАНИЯ И НАУКИ. РЕСПУЛИКА ДАГЕСТАН </w:t>
      </w: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 xml:space="preserve">« </w:t>
      </w:r>
      <w:proofErr w:type="spellStart"/>
      <w:r w:rsidRPr="00A81F15">
        <w:rPr>
          <w:b/>
          <w:sz w:val="24"/>
          <w:szCs w:val="24"/>
        </w:rPr>
        <w:t>Батлухская</w:t>
      </w:r>
      <w:proofErr w:type="spellEnd"/>
      <w:r w:rsidRPr="00A81F15">
        <w:rPr>
          <w:b/>
          <w:sz w:val="24"/>
          <w:szCs w:val="24"/>
        </w:rPr>
        <w:t xml:space="preserve"> средняя общеобразовательная школа</w:t>
      </w:r>
    </w:p>
    <w:p w:rsidR="00804FF3" w:rsidRDefault="00804FF3" w:rsidP="00804FF3">
      <w:pPr>
        <w:pStyle w:val="a6"/>
        <w:tabs>
          <w:tab w:val="left" w:pos="9840"/>
        </w:tabs>
        <w:ind w:right="-54"/>
        <w:jc w:val="center"/>
        <w:rPr>
          <w:sz w:val="32"/>
          <w:szCs w:val="32"/>
        </w:rPr>
      </w:pPr>
      <w:r w:rsidRPr="00A81F15">
        <w:rPr>
          <w:b/>
          <w:sz w:val="24"/>
          <w:szCs w:val="24"/>
        </w:rPr>
        <w:t>имени Магомеда Сулейманова»</w:t>
      </w:r>
      <w:r w:rsidRPr="00A81F15">
        <w:rPr>
          <w:sz w:val="32"/>
          <w:szCs w:val="32"/>
        </w:rPr>
        <w:t xml:space="preserve"> 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  <w:u w:val="single"/>
        </w:rPr>
        <w:t xml:space="preserve"> </w:t>
      </w:r>
      <w:r w:rsidRPr="00A81F15">
        <w:rPr>
          <w:b/>
          <w:sz w:val="24"/>
          <w:szCs w:val="24"/>
          <w:u w:val="single"/>
        </w:rPr>
        <w:t>368441.сел</w:t>
      </w:r>
      <w:proofErr w:type="gramStart"/>
      <w:r w:rsidRPr="00A81F15">
        <w:rPr>
          <w:b/>
          <w:sz w:val="24"/>
          <w:szCs w:val="24"/>
          <w:u w:val="single"/>
        </w:rPr>
        <w:t>.Б</w:t>
      </w:r>
      <w:proofErr w:type="gramEnd"/>
      <w:r w:rsidRPr="00A81F15">
        <w:rPr>
          <w:b/>
          <w:sz w:val="24"/>
          <w:szCs w:val="24"/>
          <w:u w:val="single"/>
        </w:rPr>
        <w:t>атлух.Шамильский район Республика Дагестан</w:t>
      </w:r>
    </w:p>
    <w:p w:rsidR="00804FF3" w:rsidRPr="00A81F15" w:rsidRDefault="00804FF3" w:rsidP="00804FF3">
      <w:pPr>
        <w:pStyle w:val="a6"/>
        <w:tabs>
          <w:tab w:val="left" w:pos="9840"/>
        </w:tabs>
        <w:ind w:right="-54"/>
        <w:rPr>
          <w:b/>
          <w:sz w:val="24"/>
          <w:szCs w:val="24"/>
          <w:u w:val="single"/>
        </w:rPr>
      </w:pPr>
      <w:r w:rsidRPr="00A81F15">
        <w:rPr>
          <w:sz w:val="24"/>
          <w:szCs w:val="24"/>
        </w:rPr>
        <w:t xml:space="preserve">                                       </w:t>
      </w:r>
      <w:hyperlink r:id="rId10" w:history="1"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batluh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.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sosh</w:t>
        </w:r>
        <w:r w:rsidRPr="00A81F15">
          <w:rPr>
            <w:rStyle w:val="a8"/>
            <w:rFonts w:eastAsiaTheme="minorHAnsi"/>
            <w:sz w:val="24"/>
            <w:szCs w:val="24"/>
            <w:lang w:eastAsia="en-US"/>
          </w:rPr>
          <w:t>@</w:t>
        </w:r>
        <w:r w:rsidRPr="00A81F15">
          <w:rPr>
            <w:rStyle w:val="a8"/>
            <w:rFonts w:eastAsiaTheme="minorHAnsi"/>
            <w:sz w:val="24"/>
            <w:szCs w:val="24"/>
            <w:lang w:val="en-US" w:eastAsia="en-US"/>
          </w:rPr>
          <w:t>mail</w:t>
        </w:r>
      </w:hyperlink>
      <w:r w:rsidRPr="00A81F15">
        <w:rPr>
          <w:rFonts w:eastAsiaTheme="minorHAnsi"/>
          <w:b/>
          <w:sz w:val="24"/>
          <w:szCs w:val="24"/>
          <w:lang w:eastAsia="en-US"/>
        </w:rPr>
        <w:t>.</w:t>
      </w:r>
      <w:r w:rsidRPr="00A81F15">
        <w:rPr>
          <w:rFonts w:eastAsiaTheme="minorHAnsi"/>
          <w:b/>
          <w:sz w:val="24"/>
          <w:szCs w:val="24"/>
          <w:lang w:val="en-US" w:eastAsia="en-US"/>
        </w:rPr>
        <w:t>ru</w:t>
      </w:r>
      <w:r w:rsidRPr="00A81F15">
        <w:rPr>
          <w:b/>
          <w:sz w:val="24"/>
          <w:szCs w:val="24"/>
        </w:rPr>
        <w:t xml:space="preserve">       </w:t>
      </w:r>
      <w:proofErr w:type="gramStart"/>
      <w:r w:rsidRPr="00A81F15">
        <w:rPr>
          <w:b/>
          <w:sz w:val="24"/>
          <w:szCs w:val="24"/>
        </w:rPr>
        <w:t>тел.8(</w:t>
      </w:r>
      <w:proofErr w:type="gramEnd"/>
      <w:r w:rsidRPr="00A81F15">
        <w:rPr>
          <w:b/>
          <w:sz w:val="24"/>
          <w:szCs w:val="24"/>
        </w:rPr>
        <w:t>988) 290-39-75</w:t>
      </w:r>
    </w:p>
    <w:p w:rsidR="00804FF3" w:rsidRDefault="00804FF3" w:rsidP="00804FF3">
      <w:pPr>
        <w:jc w:val="center"/>
        <w:rPr>
          <w:rFonts w:ascii="Times New Roman" w:hAnsi="Times New Roman"/>
          <w:i/>
          <w:iCs/>
          <w:sz w:val="16"/>
          <w:u w:val="thick"/>
        </w:rPr>
      </w:pPr>
      <w:r>
        <w:rPr>
          <w:rFonts w:ascii="Times New Roman" w:hAnsi="Times New Roman"/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804FF3" w:rsidRDefault="00804FF3" w:rsidP="00804FF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80BF6">
        <w:rPr>
          <w:rFonts w:ascii="Times New Roman" w:hAnsi="Times New Roman" w:cs="Times New Roman"/>
          <w:b/>
          <w:sz w:val="28"/>
          <w:szCs w:val="32"/>
        </w:rPr>
        <w:t>Приказ</w:t>
      </w:r>
      <w:r>
        <w:rPr>
          <w:rFonts w:ascii="Times New Roman" w:hAnsi="Times New Roman" w:cs="Times New Roman"/>
          <w:b/>
          <w:sz w:val="28"/>
          <w:szCs w:val="32"/>
        </w:rPr>
        <w:t xml:space="preserve"> № 17</w:t>
      </w:r>
    </w:p>
    <w:p w:rsidR="00804FF3" w:rsidRPr="00BC5B34" w:rsidRDefault="00804FF3" w:rsidP="00804FF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C5B34">
        <w:rPr>
          <w:rFonts w:ascii="Times New Roman" w:hAnsi="Times New Roman" w:cs="Times New Roman"/>
          <w:b/>
          <w:sz w:val="28"/>
          <w:szCs w:val="32"/>
        </w:rPr>
        <w:t>По М</w:t>
      </w:r>
      <w:r>
        <w:rPr>
          <w:rFonts w:ascii="Times New Roman" w:hAnsi="Times New Roman" w:cs="Times New Roman"/>
          <w:b/>
          <w:sz w:val="28"/>
          <w:szCs w:val="32"/>
        </w:rPr>
        <w:t>К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ОУ </w:t>
      </w:r>
      <w:r>
        <w:rPr>
          <w:rFonts w:ascii="Times New Roman" w:hAnsi="Times New Roman" w:cs="Times New Roman"/>
          <w:b/>
          <w:sz w:val="28"/>
          <w:szCs w:val="32"/>
        </w:rPr>
        <w:t xml:space="preserve">"БАТЛУХСКАЯ 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СОШ </w:t>
      </w:r>
      <w:r>
        <w:rPr>
          <w:rFonts w:ascii="Times New Roman" w:hAnsi="Times New Roman" w:cs="Times New Roman"/>
          <w:b/>
          <w:sz w:val="28"/>
          <w:szCs w:val="32"/>
        </w:rPr>
        <w:t>"</w:t>
      </w:r>
      <w:r w:rsidRPr="00BC5B34">
        <w:rPr>
          <w:rFonts w:ascii="Times New Roman" w:hAnsi="Times New Roman" w:cs="Times New Roman"/>
          <w:b/>
          <w:sz w:val="28"/>
          <w:szCs w:val="32"/>
        </w:rPr>
        <w:t xml:space="preserve">               от 06.04.2020г.</w:t>
      </w:r>
    </w:p>
    <w:p w:rsidR="00FA7F64" w:rsidRPr="00BE0E09" w:rsidRDefault="00804FF3" w:rsidP="00804F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«О графике работы МК</w:t>
      </w:r>
      <w:r w:rsidR="00FA7F64" w:rsidRPr="00BE0E09">
        <w:rPr>
          <w:rFonts w:ascii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БАТЛУХСКАЯ </w:t>
      </w:r>
      <w:r w:rsidR="00FA7F64" w:rsidRPr="00BE0E09">
        <w:rPr>
          <w:rFonts w:ascii="Times New Roman" w:hAnsi="Times New Roman" w:cs="Times New Roman"/>
          <w:b/>
          <w:sz w:val="24"/>
          <w:szCs w:val="24"/>
        </w:rPr>
        <w:t xml:space="preserve">СОШ» с </w:t>
      </w:r>
      <w:r w:rsidR="00FA7F64">
        <w:rPr>
          <w:rFonts w:ascii="Times New Roman" w:hAnsi="Times New Roman" w:cs="Times New Roman"/>
          <w:b/>
          <w:sz w:val="24"/>
          <w:szCs w:val="24"/>
        </w:rPr>
        <w:t>06.04.2020г.</w:t>
      </w:r>
      <w:r w:rsidR="00FA7F64" w:rsidRPr="00BE0E0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FA7F64">
        <w:rPr>
          <w:rFonts w:ascii="Times New Roman" w:hAnsi="Times New Roman" w:cs="Times New Roman"/>
          <w:b/>
          <w:sz w:val="24"/>
          <w:szCs w:val="24"/>
        </w:rPr>
        <w:t xml:space="preserve"> 30.04.2020г.</w:t>
      </w:r>
      <w:r w:rsidR="00FA7F64" w:rsidRPr="00BE0E09">
        <w:rPr>
          <w:rFonts w:ascii="Times New Roman" w:hAnsi="Times New Roman" w:cs="Times New Roman"/>
          <w:b/>
          <w:sz w:val="24"/>
          <w:szCs w:val="24"/>
        </w:rPr>
        <w:t>»</w:t>
      </w:r>
    </w:p>
    <w:p w:rsidR="00FA7F64" w:rsidRPr="00BE0E09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В соответствии с Указом Президента РФ от 02.04.2020г. № /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E0E0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E0E09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BE0E09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BE0E09">
        <w:rPr>
          <w:rFonts w:ascii="Times New Roman" w:hAnsi="Times New Roman" w:cs="Times New Roman"/>
          <w:sz w:val="24"/>
          <w:szCs w:val="24"/>
        </w:rPr>
        <w:t>-19)»</w:t>
      </w:r>
    </w:p>
    <w:p w:rsidR="00FA7F64" w:rsidRPr="00BE0E09" w:rsidRDefault="00FA7F64" w:rsidP="00FA7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E0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FA7F64" w:rsidRPr="00BE0E09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Для работников </w:t>
      </w:r>
      <w:r w:rsidR="00804FF3">
        <w:rPr>
          <w:rFonts w:ascii="Times New Roman" w:hAnsi="Times New Roman" w:cs="Times New Roman"/>
          <w:sz w:val="24"/>
          <w:szCs w:val="24"/>
        </w:rPr>
        <w:t>СОШ</w:t>
      </w:r>
      <w:proofErr w:type="gramStart"/>
      <w:r w:rsidR="00804FF3">
        <w:rPr>
          <w:rFonts w:ascii="Times New Roman" w:hAnsi="Times New Roman" w:cs="Times New Roman"/>
          <w:sz w:val="24"/>
          <w:szCs w:val="24"/>
        </w:rPr>
        <w:t xml:space="preserve"> </w:t>
      </w:r>
      <w:r w:rsidRPr="00BE0E0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0E09">
        <w:rPr>
          <w:rFonts w:ascii="Times New Roman" w:hAnsi="Times New Roman" w:cs="Times New Roman"/>
          <w:sz w:val="24"/>
          <w:szCs w:val="24"/>
        </w:rPr>
        <w:t xml:space="preserve"> работающих по режиму:</w:t>
      </w:r>
    </w:p>
    <w:p w:rsidR="00FA7F64" w:rsidRPr="00BE0E09" w:rsidRDefault="00FA7F64" w:rsidP="00FA7F64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Шестидневной</w:t>
      </w:r>
      <w:r w:rsidRPr="00BE0E09">
        <w:rPr>
          <w:rFonts w:ascii="Times New Roman" w:hAnsi="Times New Roman" w:cs="Times New Roman"/>
          <w:sz w:val="24"/>
          <w:szCs w:val="24"/>
        </w:rPr>
        <w:t xml:space="preserve"> рабочей недели, нерабочими днями считать с 6 по 30 апреля 2020 года.</w:t>
      </w:r>
    </w:p>
    <w:p w:rsidR="00FA7F64" w:rsidRPr="001E5B23" w:rsidRDefault="00FA7F64" w:rsidP="00FA7F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E5B23">
        <w:rPr>
          <w:rFonts w:ascii="Times New Roman" w:hAnsi="Times New Roman" w:cs="Times New Roman"/>
          <w:sz w:val="24"/>
          <w:szCs w:val="24"/>
        </w:rPr>
        <w:t>В остальном график работы оставить без изменений.</w:t>
      </w: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Для дистанционных работников СОШ график работы в период с 6 по 30 апреля 2020 года оставить без изменений.</w:t>
      </w:r>
    </w:p>
    <w:p w:rsidR="00FA7F64" w:rsidRPr="00BE0E09" w:rsidRDefault="00FA7F64" w:rsidP="00FA7F6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184FCB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Главному бухгалтеру выплатить заработную плату работникам, указанным в пункте 1 настоящего приказа, за нерабочие дни в размере, определенным трудовым договором и дополнительными соглашениями к нему, кроме тех, кому оформлен ежегодный оплачиваемый отпуск, а также тех, у кого на эти дни попадает период временной нетрудоспособности.</w:t>
      </w: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Заместителю директора по АХЧ, ответственному за пропускной режим </w:t>
      </w:r>
      <w:r>
        <w:rPr>
          <w:rFonts w:ascii="Times New Roman" w:hAnsi="Times New Roman" w:cs="Times New Roman"/>
          <w:sz w:val="24"/>
          <w:szCs w:val="24"/>
        </w:rPr>
        <w:t>на период с 6</w:t>
      </w:r>
      <w:r w:rsidRPr="00BE0E09">
        <w:rPr>
          <w:rFonts w:ascii="Times New Roman" w:hAnsi="Times New Roman" w:cs="Times New Roman"/>
          <w:sz w:val="24"/>
          <w:szCs w:val="24"/>
        </w:rPr>
        <w:t xml:space="preserve"> по 30 апреля 2020 года </w:t>
      </w:r>
      <w:r w:rsidR="00804FF3">
        <w:rPr>
          <w:rFonts w:ascii="Times New Roman" w:hAnsi="Times New Roman" w:cs="Times New Roman"/>
          <w:sz w:val="24"/>
          <w:szCs w:val="24"/>
        </w:rPr>
        <w:t xml:space="preserve">обеспечить  </w:t>
      </w:r>
      <w:r w:rsidRPr="00BE0E09">
        <w:rPr>
          <w:rFonts w:ascii="Times New Roman" w:hAnsi="Times New Roman" w:cs="Times New Roman"/>
          <w:sz w:val="24"/>
          <w:szCs w:val="24"/>
        </w:rPr>
        <w:t>пропуск</w:t>
      </w:r>
      <w:r w:rsidR="00804FF3">
        <w:rPr>
          <w:rFonts w:ascii="Times New Roman" w:hAnsi="Times New Roman" w:cs="Times New Roman"/>
          <w:sz w:val="24"/>
          <w:szCs w:val="24"/>
        </w:rPr>
        <w:t xml:space="preserve">ной режим </w:t>
      </w:r>
      <w:r w:rsidRPr="00BE0E09">
        <w:rPr>
          <w:rFonts w:ascii="Times New Roman" w:hAnsi="Times New Roman" w:cs="Times New Roman"/>
          <w:sz w:val="24"/>
          <w:szCs w:val="24"/>
        </w:rPr>
        <w:t xml:space="preserve"> </w:t>
      </w:r>
      <w:r w:rsidR="00804FF3">
        <w:rPr>
          <w:rFonts w:ascii="Times New Roman" w:hAnsi="Times New Roman" w:cs="Times New Roman"/>
          <w:sz w:val="24"/>
          <w:szCs w:val="24"/>
        </w:rPr>
        <w:t xml:space="preserve">в здание </w:t>
      </w:r>
      <w:r w:rsidRPr="00BE0E09">
        <w:rPr>
          <w:rFonts w:ascii="Times New Roman" w:hAnsi="Times New Roman" w:cs="Times New Roman"/>
          <w:sz w:val="24"/>
          <w:szCs w:val="24"/>
        </w:rPr>
        <w:t>СОШ.</w:t>
      </w:r>
    </w:p>
    <w:p w:rsidR="00FA7F64" w:rsidRPr="00184FCB" w:rsidRDefault="00FA7F64" w:rsidP="00804FF3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Pr="00184FCB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Делопроизводителю ознакомить с настоящим приказом всех работников образовательной организации в день подписания приказа, путем направления его по телекоммуникационным каналам связи – рассылка по электронной почте.</w:t>
      </w:r>
    </w:p>
    <w:p w:rsidR="00FA7F64" w:rsidRPr="00BE0E09" w:rsidRDefault="00FA7F64" w:rsidP="00FA7F64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Default="00FA7F64" w:rsidP="00FA7F64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E09">
        <w:rPr>
          <w:rFonts w:ascii="Times New Roman" w:hAnsi="Times New Roman" w:cs="Times New Roman"/>
          <w:sz w:val="24"/>
          <w:szCs w:val="24"/>
        </w:rPr>
        <w:t>Контроль исполнения приказа оставляю за собой.</w:t>
      </w:r>
    </w:p>
    <w:p w:rsidR="00FA7F64" w:rsidRPr="00C34DE1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FF3" w:rsidRDefault="00FA7F64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0E0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М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                         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804FF3"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0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Омаров А.М.</w:t>
      </w:r>
    </w:p>
    <w:p w:rsidR="00FA7F64" w:rsidRPr="00BE0E09" w:rsidRDefault="00FA7F64" w:rsidP="00FA7F64">
      <w:pPr>
        <w:tabs>
          <w:tab w:val="left" w:pos="329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A7F64" w:rsidRDefault="00FA7F64" w:rsidP="00EC54D6"/>
    <w:sectPr w:rsidR="00FA7F64" w:rsidSect="00FA7F64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70452"/>
    <w:multiLevelType w:val="multilevel"/>
    <w:tmpl w:val="6A02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A2066E"/>
    <w:multiLevelType w:val="hybridMultilevel"/>
    <w:tmpl w:val="C66CA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E71D4"/>
    <w:multiLevelType w:val="hybridMultilevel"/>
    <w:tmpl w:val="54FE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647"/>
    <w:multiLevelType w:val="hybridMultilevel"/>
    <w:tmpl w:val="F606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69BD"/>
    <w:rsid w:val="000402C4"/>
    <w:rsid w:val="000451B0"/>
    <w:rsid w:val="000F2428"/>
    <w:rsid w:val="001B5193"/>
    <w:rsid w:val="001C5F69"/>
    <w:rsid w:val="00283B4F"/>
    <w:rsid w:val="002D08FE"/>
    <w:rsid w:val="00410142"/>
    <w:rsid w:val="00493977"/>
    <w:rsid w:val="004967FD"/>
    <w:rsid w:val="004E5E12"/>
    <w:rsid w:val="005369BD"/>
    <w:rsid w:val="00580BF6"/>
    <w:rsid w:val="006826B3"/>
    <w:rsid w:val="006B17B2"/>
    <w:rsid w:val="00713BAD"/>
    <w:rsid w:val="007C1213"/>
    <w:rsid w:val="00804FF3"/>
    <w:rsid w:val="008B731A"/>
    <w:rsid w:val="00AA0032"/>
    <w:rsid w:val="00AA049A"/>
    <w:rsid w:val="00B74A64"/>
    <w:rsid w:val="00BA7A46"/>
    <w:rsid w:val="00BC09C1"/>
    <w:rsid w:val="00BC5B34"/>
    <w:rsid w:val="00D0059E"/>
    <w:rsid w:val="00DA54A7"/>
    <w:rsid w:val="00DC1927"/>
    <w:rsid w:val="00EC54D6"/>
    <w:rsid w:val="00EC5632"/>
    <w:rsid w:val="00F372D4"/>
    <w:rsid w:val="00F63BFB"/>
    <w:rsid w:val="00FA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B34"/>
    <w:pPr>
      <w:ind w:left="720"/>
      <w:contextualSpacing/>
    </w:pPr>
  </w:style>
  <w:style w:type="paragraph" w:styleId="a6">
    <w:name w:val="Body Text"/>
    <w:basedOn w:val="a"/>
    <w:link w:val="a7"/>
    <w:rsid w:val="00BC09C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C09C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BC09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luh.sosh@ma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tluh.sosh@ma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tluh.sosh@mai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batluh.sosh@m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tluh.sosh@mai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gg</cp:lastModifiedBy>
  <cp:revision>29</cp:revision>
  <cp:lastPrinted>2020-04-07T10:55:00Z</cp:lastPrinted>
  <dcterms:created xsi:type="dcterms:W3CDTF">2020-03-16T05:59:00Z</dcterms:created>
  <dcterms:modified xsi:type="dcterms:W3CDTF">2020-04-13T07:31:00Z</dcterms:modified>
</cp:coreProperties>
</file>